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e77de4e14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86761349e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Lelgio,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f519568e04026" /><Relationship Type="http://schemas.openxmlformats.org/officeDocument/2006/relationships/numbering" Target="/word/numbering.xml" Id="R3b096f9b73054ddb" /><Relationship Type="http://schemas.openxmlformats.org/officeDocument/2006/relationships/settings" Target="/word/settings.xml" Id="R4bf7f2b8d93f4439" /><Relationship Type="http://schemas.openxmlformats.org/officeDocument/2006/relationships/image" Target="/word/media/66b3f41a-c969-489c-ae33-8acc774023d1.png" Id="Rb8f86761349e4728" /></Relationships>
</file>