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19cabc5b9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9eddd421d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Giettes,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b6d851ca94d95" /><Relationship Type="http://schemas.openxmlformats.org/officeDocument/2006/relationships/numbering" Target="/word/numbering.xml" Id="R15be6fe0a995401f" /><Relationship Type="http://schemas.openxmlformats.org/officeDocument/2006/relationships/settings" Target="/word/settings.xml" Id="R2b96c514b2524f77" /><Relationship Type="http://schemas.openxmlformats.org/officeDocument/2006/relationships/image" Target="/word/media/f5b984eb-1400-4225-b2c7-f461f98121c5.png" Id="R50b9eddd421d4fbc" /></Relationships>
</file>