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20bdcd81e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a55eeda51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Grattes,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650f430c243e8" /><Relationship Type="http://schemas.openxmlformats.org/officeDocument/2006/relationships/numbering" Target="/word/numbering.xml" Id="Rebc187335fff4c6a" /><Relationship Type="http://schemas.openxmlformats.org/officeDocument/2006/relationships/settings" Target="/word/settings.xml" Id="Rd7ce357f64c34bc0" /><Relationship Type="http://schemas.openxmlformats.org/officeDocument/2006/relationships/image" Target="/word/media/77b5000d-0faf-4d38-ba24-a3a0fb88c40b.png" Id="R8a1a55eeda514911" /></Relationships>
</file>