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75c3c3f1a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a0065d314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11fe2281a4ff1" /><Relationship Type="http://schemas.openxmlformats.org/officeDocument/2006/relationships/numbering" Target="/word/numbering.xml" Id="R6a949a69427b4947" /><Relationship Type="http://schemas.openxmlformats.org/officeDocument/2006/relationships/settings" Target="/word/settings.xml" Id="Re3ef631795ad4048" /><Relationship Type="http://schemas.openxmlformats.org/officeDocument/2006/relationships/image" Target="/word/media/a5b22ddd-a12d-41b8-b6a4-aa0e50a02f3c.png" Id="R102a0065d3144414" /></Relationships>
</file>