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543c7f7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c51cc70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7914dce0c42b3" /><Relationship Type="http://schemas.openxmlformats.org/officeDocument/2006/relationships/numbering" Target="/word/numbering.xml" Id="R5920c3c5d50a4fa9" /><Relationship Type="http://schemas.openxmlformats.org/officeDocument/2006/relationships/settings" Target="/word/settings.xml" Id="R31fca3d211d84ba6" /><Relationship Type="http://schemas.openxmlformats.org/officeDocument/2006/relationships/image" Target="/word/media/8dbe9880-994a-44c4-a08f-2575c345b8dd.png" Id="Rf9c9c51cc7014393" /></Relationships>
</file>