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c146d2d74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6b9836bf3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Meierhof,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e0e21cddf4d13" /><Relationship Type="http://schemas.openxmlformats.org/officeDocument/2006/relationships/numbering" Target="/word/numbering.xml" Id="R8b8b0446f78c4f22" /><Relationship Type="http://schemas.openxmlformats.org/officeDocument/2006/relationships/settings" Target="/word/settings.xml" Id="Ra5526e3d075443df" /><Relationship Type="http://schemas.openxmlformats.org/officeDocument/2006/relationships/image" Target="/word/media/fc25f535-7747-4433-bb9a-7bdc8ee26db4.png" Id="Re4a6b9836bf34c18" /></Relationships>
</file>