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2d11067db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ba15a9b4f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Mendrisio,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448ffb2114699" /><Relationship Type="http://schemas.openxmlformats.org/officeDocument/2006/relationships/numbering" Target="/word/numbering.xml" Id="Rbc0d88a015b44059" /><Relationship Type="http://schemas.openxmlformats.org/officeDocument/2006/relationships/settings" Target="/word/settings.xml" Id="Ra7a1392f15b6464c" /><Relationship Type="http://schemas.openxmlformats.org/officeDocument/2006/relationships/image" Target="/word/media/80f44e80-14e7-4d34-877a-2e3f64a22839.png" Id="Rfd4ba15a9b4f4011" /></Relationships>
</file>