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ec8c3b260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77b611b27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Miex,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00cd5daa04b83" /><Relationship Type="http://schemas.openxmlformats.org/officeDocument/2006/relationships/numbering" Target="/word/numbering.xml" Id="R54636f9c10194ee5" /><Relationship Type="http://schemas.openxmlformats.org/officeDocument/2006/relationships/settings" Target="/word/settings.xml" Id="Rb1ea2d91f59546f2" /><Relationship Type="http://schemas.openxmlformats.org/officeDocument/2006/relationships/image" Target="/word/media/8b81ab82-27b9-4ce3-b36b-070ade370aae.png" Id="R8f977b611b2742de" /></Relationships>
</file>