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bf519f0c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124c1426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Misanenga,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633686004e8e" /><Relationship Type="http://schemas.openxmlformats.org/officeDocument/2006/relationships/numbering" Target="/word/numbering.xml" Id="Rf4306a9ad48e47ef" /><Relationship Type="http://schemas.openxmlformats.org/officeDocument/2006/relationships/settings" Target="/word/settings.xml" Id="Rcc386589b25c4da3" /><Relationship Type="http://schemas.openxmlformats.org/officeDocument/2006/relationships/image" Target="/word/media/580ddbb1-2964-4bc7-80cd-22e44575f3af.png" Id="R79f124c142694aea" /></Relationships>
</file>