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3ebc0e211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ffe456fe4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Montagny,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c77dfc3b7482a" /><Relationship Type="http://schemas.openxmlformats.org/officeDocument/2006/relationships/numbering" Target="/word/numbering.xml" Id="R30387e75000d47d7" /><Relationship Type="http://schemas.openxmlformats.org/officeDocument/2006/relationships/settings" Target="/word/settings.xml" Id="R1a9acd04a66a4671" /><Relationship Type="http://schemas.openxmlformats.org/officeDocument/2006/relationships/image" Target="/word/media/20aa22f7-7cfa-4793-9d3c-d98d0898bcbf.png" Id="R787ffe456fe44699" /></Relationships>
</file>