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5d8aa391d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029f0519f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 Ruscada,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a966e0403473d" /><Relationship Type="http://schemas.openxmlformats.org/officeDocument/2006/relationships/numbering" Target="/word/numbering.xml" Id="R6c170f70e9a74401" /><Relationship Type="http://schemas.openxmlformats.org/officeDocument/2006/relationships/settings" Target="/word/settings.xml" Id="Rac41f2abd1434549" /><Relationship Type="http://schemas.openxmlformats.org/officeDocument/2006/relationships/image" Target="/word/media/5d6cb219-317a-43ff-af14-6fbf213008b4.png" Id="R3af029f0519f45e6" /></Relationships>
</file>