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e6cfecec3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7e1b6dc99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Muehledorf,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5b571a93b41ac" /><Relationship Type="http://schemas.openxmlformats.org/officeDocument/2006/relationships/numbering" Target="/word/numbering.xml" Id="R9b7585fd4f3d44d3" /><Relationship Type="http://schemas.openxmlformats.org/officeDocument/2006/relationships/settings" Target="/word/settings.xml" Id="R6de3e1e3aac54179" /><Relationship Type="http://schemas.openxmlformats.org/officeDocument/2006/relationships/image" Target="/word/media/fb38b491-f8a4-4307-b8b3-1e34fc172af9.png" Id="R4237e1b6dc994686" /></Relationships>
</file>