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204cac5a3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aaa1186f7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Muesli,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40bc399f4b17" /><Relationship Type="http://schemas.openxmlformats.org/officeDocument/2006/relationships/numbering" Target="/word/numbering.xml" Id="R525036ba47cd4ed2" /><Relationship Type="http://schemas.openxmlformats.org/officeDocument/2006/relationships/settings" Target="/word/settings.xml" Id="R5996027988ad4986" /><Relationship Type="http://schemas.openxmlformats.org/officeDocument/2006/relationships/image" Target="/word/media/a67f6475-8506-4b54-aaf4-91cbf34e17b9.png" Id="Rdabaaa1186f741ce" /></Relationships>
</file>