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485111962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eb77efc27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Murgenthal,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edd0324934261" /><Relationship Type="http://schemas.openxmlformats.org/officeDocument/2006/relationships/numbering" Target="/word/numbering.xml" Id="R2ce00ac2bf4d4025" /><Relationship Type="http://schemas.openxmlformats.org/officeDocument/2006/relationships/settings" Target="/word/settings.xml" Id="R39b4d4467d7347c5" /><Relationship Type="http://schemas.openxmlformats.org/officeDocument/2006/relationships/image" Target="/word/media/e2353b80-eb66-45cb-a3c3-d7d0869280eb.png" Id="R6bdeb77efc2743b0" /></Relationships>
</file>