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fdd098ab4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b93796112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1ab91abea4034" /><Relationship Type="http://schemas.openxmlformats.org/officeDocument/2006/relationships/numbering" Target="/word/numbering.xml" Id="Rd8f266eb0c1f4c79" /><Relationship Type="http://schemas.openxmlformats.org/officeDocument/2006/relationships/settings" Target="/word/settings.xml" Id="Ra091a3dfa7e446d5" /><Relationship Type="http://schemas.openxmlformats.org/officeDocument/2006/relationships/image" Target="/word/media/7dc6a286-3026-4733-946d-b18dfff461cf.png" Id="R8f1b9379611241cb" /></Relationships>
</file>