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497f465b1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e7f964197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Obermonten,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49b638d81466b" /><Relationship Type="http://schemas.openxmlformats.org/officeDocument/2006/relationships/numbering" Target="/word/numbering.xml" Id="Rab6f45a82c64411f" /><Relationship Type="http://schemas.openxmlformats.org/officeDocument/2006/relationships/settings" Target="/word/settings.xml" Id="R32d51311e7824537" /><Relationship Type="http://schemas.openxmlformats.org/officeDocument/2006/relationships/image" Target="/word/media/dd7d440f-7aad-4b59-8ce0-1fd2092911b3.png" Id="R1f0e7f96419749c0" /></Relationships>
</file>