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31605d34b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21daa8d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Oberschlatt,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ac7c4e6043d3" /><Relationship Type="http://schemas.openxmlformats.org/officeDocument/2006/relationships/numbering" Target="/word/numbering.xml" Id="R9adb98a47101482e" /><Relationship Type="http://schemas.openxmlformats.org/officeDocument/2006/relationships/settings" Target="/word/settings.xml" Id="R23c6914535ed4e0a" /><Relationship Type="http://schemas.openxmlformats.org/officeDocument/2006/relationships/image" Target="/word/media/8ed41b82-e46d-49fe-8119-e708a669f1ef.png" Id="R6f6721daa8d04a4e" /></Relationships>
</file>