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23c92d223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7dd4bcc5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Otelfingen / Baechlen,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66d6a60284ee2" /><Relationship Type="http://schemas.openxmlformats.org/officeDocument/2006/relationships/numbering" Target="/word/numbering.xml" Id="R7bc1900567204876" /><Relationship Type="http://schemas.openxmlformats.org/officeDocument/2006/relationships/settings" Target="/word/settings.xml" Id="Re342218e590e44bf" /><Relationship Type="http://schemas.openxmlformats.org/officeDocument/2006/relationships/image" Target="/word/media/6c690822-7490-43bb-996f-b4a9e5bf7cab.png" Id="R93147dd4bcc545e6" /></Relationships>
</file>