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6798e7c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711606f96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c5fc993ee4341" /><Relationship Type="http://schemas.openxmlformats.org/officeDocument/2006/relationships/numbering" Target="/word/numbering.xml" Id="R05add79d39114122" /><Relationship Type="http://schemas.openxmlformats.org/officeDocument/2006/relationships/settings" Target="/word/settings.xml" Id="Rb0e77b227577478d" /><Relationship Type="http://schemas.openxmlformats.org/officeDocument/2006/relationships/image" Target="/word/media/225015f1-2f8a-4fde-b749-955663cb2d93.png" Id="Rc78711606f9644e8" /></Relationships>
</file>