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81c2f2c8d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5dfd6ccda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Penthalaz,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5beda4de64e21" /><Relationship Type="http://schemas.openxmlformats.org/officeDocument/2006/relationships/numbering" Target="/word/numbering.xml" Id="Rca4658b98a174c43" /><Relationship Type="http://schemas.openxmlformats.org/officeDocument/2006/relationships/settings" Target="/word/settings.xml" Id="Rcaa7fd355f2f4dae" /><Relationship Type="http://schemas.openxmlformats.org/officeDocument/2006/relationships/image" Target="/word/media/df282fff-920f-433d-a03a-9ce7a742b9e1.png" Id="Rb6e5dfd6ccda4972" /></Relationships>
</file>