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3782acac4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76c4e6bf5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Pfaeffikon / Irgenhausen,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83f85497f4e25" /><Relationship Type="http://schemas.openxmlformats.org/officeDocument/2006/relationships/numbering" Target="/word/numbering.xml" Id="R7a8ad4810e504e96" /><Relationship Type="http://schemas.openxmlformats.org/officeDocument/2006/relationships/settings" Target="/word/settings.xml" Id="R19e59c1982c247cf" /><Relationship Type="http://schemas.openxmlformats.org/officeDocument/2006/relationships/image" Target="/word/media/8c0bbd00-ec7e-4ab1-aaa1-31aaea026608.png" Id="R1c276c4e6bf54af2" /></Relationships>
</file>