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203456c17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328eb059c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Pfaffenwis,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522e634564510" /><Relationship Type="http://schemas.openxmlformats.org/officeDocument/2006/relationships/numbering" Target="/word/numbering.xml" Id="Ra967157ce2464c57" /><Relationship Type="http://schemas.openxmlformats.org/officeDocument/2006/relationships/settings" Target="/word/settings.xml" Id="Ree14c4c4305b4b71" /><Relationship Type="http://schemas.openxmlformats.org/officeDocument/2006/relationships/image" Target="/word/media/ce5b2e3d-6b20-49fc-9954-3f2f4c4049f3.png" Id="R976328eb059c4449" /></Relationships>
</file>