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82c5f2b09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1106235ea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Plainpalais,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299ad386849fe" /><Relationship Type="http://schemas.openxmlformats.org/officeDocument/2006/relationships/numbering" Target="/word/numbering.xml" Id="Rbe52917e2aa942fe" /><Relationship Type="http://schemas.openxmlformats.org/officeDocument/2006/relationships/settings" Target="/word/settings.xml" Id="R1cd2f3b92bfd4e90" /><Relationship Type="http://schemas.openxmlformats.org/officeDocument/2006/relationships/image" Target="/word/media/ce760ac9-7cf1-47c8-bb9e-97ffed170dda.png" Id="R2441106235ea44c2" /></Relationships>
</file>