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6eec2e1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d6f4cfda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Reclere,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fdaf7bdec4c0c" /><Relationship Type="http://schemas.openxmlformats.org/officeDocument/2006/relationships/numbering" Target="/word/numbering.xml" Id="R433e077fb4f940b3" /><Relationship Type="http://schemas.openxmlformats.org/officeDocument/2006/relationships/settings" Target="/word/settings.xml" Id="Rd0a89f7d4ce84c9f" /><Relationship Type="http://schemas.openxmlformats.org/officeDocument/2006/relationships/image" Target="/word/media/125fd305-8193-418a-8ed6-0cc1cef153f7.png" Id="R9216d6f4cfda4882" /></Relationships>
</file>