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f2d9b3a5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bfb23b08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ea6c6615a4f4e" /><Relationship Type="http://schemas.openxmlformats.org/officeDocument/2006/relationships/numbering" Target="/word/numbering.xml" Id="R231834af8c794772" /><Relationship Type="http://schemas.openxmlformats.org/officeDocument/2006/relationships/settings" Target="/word/settings.xml" Id="R8b601a81fa754da6" /><Relationship Type="http://schemas.openxmlformats.org/officeDocument/2006/relationships/image" Target="/word/media/703bf21a-15e5-4aa8-bcc8-9dba0a53e61e.png" Id="R554bfb23b08147e7" /></Relationships>
</file>