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f5bd4ac4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86c9648e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143f72dbf405d" /><Relationship Type="http://schemas.openxmlformats.org/officeDocument/2006/relationships/numbering" Target="/word/numbering.xml" Id="R095d2351a33b4d0f" /><Relationship Type="http://schemas.openxmlformats.org/officeDocument/2006/relationships/settings" Target="/word/settings.xml" Id="R76db1f4235844c20" /><Relationship Type="http://schemas.openxmlformats.org/officeDocument/2006/relationships/image" Target="/word/media/7cf0b70a-0b28-43aa-a066-1998e4af19b2.png" Id="R908586c9648e4f72" /></Relationships>
</file>