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1c9fa29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7e5a98f0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4e3ca642c457c" /><Relationship Type="http://schemas.openxmlformats.org/officeDocument/2006/relationships/numbering" Target="/word/numbering.xml" Id="R9431cc5436fe4d22" /><Relationship Type="http://schemas.openxmlformats.org/officeDocument/2006/relationships/settings" Target="/word/settings.xml" Id="Rc1b957b5f5774050" /><Relationship Type="http://schemas.openxmlformats.org/officeDocument/2006/relationships/image" Target="/word/media/c0e32931-df27-4899-b172-01c31ba6ab02.png" Id="R3a927e5a98f0444a" /></Relationships>
</file>