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85a080a8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461ed8ed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Ruemikon,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b89c337fa460e" /><Relationship Type="http://schemas.openxmlformats.org/officeDocument/2006/relationships/numbering" Target="/word/numbering.xml" Id="Raf22d874f4e845f6" /><Relationship Type="http://schemas.openxmlformats.org/officeDocument/2006/relationships/settings" Target="/word/settings.xml" Id="R6567d3aab43246a7" /><Relationship Type="http://schemas.openxmlformats.org/officeDocument/2006/relationships/image" Target="/word/media/b4834839-9e20-45e7-ad34-f5f25f9e8b37.png" Id="R48fb461ed8ed475c" /></Relationships>
</file>