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cf4736e69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c6f3724b0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Rueschlikon / Alte Landstrasse,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496a05d6d43a6" /><Relationship Type="http://schemas.openxmlformats.org/officeDocument/2006/relationships/numbering" Target="/word/numbering.xml" Id="R3d12549be23e4616" /><Relationship Type="http://schemas.openxmlformats.org/officeDocument/2006/relationships/settings" Target="/word/settings.xml" Id="R2c0bdc60544b47d6" /><Relationship Type="http://schemas.openxmlformats.org/officeDocument/2006/relationships/image" Target="/word/media/b7c0c48e-4f59-4d73-a845-ead3784a09ed.png" Id="R4cfc6f3724b04f90" /></Relationships>
</file>