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ac33528a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4ba4ffac9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Rueti,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f6e4b58d0403d" /><Relationship Type="http://schemas.openxmlformats.org/officeDocument/2006/relationships/numbering" Target="/word/numbering.xml" Id="Rdabc7454515a4301" /><Relationship Type="http://schemas.openxmlformats.org/officeDocument/2006/relationships/settings" Target="/word/settings.xml" Id="R90deeeb2cf4a4466" /><Relationship Type="http://schemas.openxmlformats.org/officeDocument/2006/relationships/image" Target="/word/media/35536716-7a43-428a-8308-67648f34ebd3.png" Id="Re4f4ba4ffac94c75" /></Relationships>
</file>