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3c351891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ad80c6ec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Denis,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6eb9e745f4d63" /><Relationship Type="http://schemas.openxmlformats.org/officeDocument/2006/relationships/numbering" Target="/word/numbering.xml" Id="R45273ab9f2774adf" /><Relationship Type="http://schemas.openxmlformats.org/officeDocument/2006/relationships/settings" Target="/word/settings.xml" Id="Re9701edc87494d79" /><Relationship Type="http://schemas.openxmlformats.org/officeDocument/2006/relationships/image" Target="/word/media/73a2dfe5-0097-4ac5-89ea-482a283901e5.png" Id="R61aad80c6ec94d51" /></Relationships>
</file>