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1f36d331b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40a67bf32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Sarnen,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c7dc53da04e6f" /><Relationship Type="http://schemas.openxmlformats.org/officeDocument/2006/relationships/numbering" Target="/word/numbering.xml" Id="Ref6afa73c5d6468c" /><Relationship Type="http://schemas.openxmlformats.org/officeDocument/2006/relationships/settings" Target="/word/settings.xml" Id="Rbe6c5eb0e4334ddb" /><Relationship Type="http://schemas.openxmlformats.org/officeDocument/2006/relationships/image" Target="/word/media/72e42bdc-a284-42a5-ad58-9c23b8e82a25.png" Id="Rf2640a67bf32441c" /></Relationships>
</file>