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8a58711b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378665078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Schattenhalb,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56a4badd48e0" /><Relationship Type="http://schemas.openxmlformats.org/officeDocument/2006/relationships/numbering" Target="/word/numbering.xml" Id="R1e129f61e88641d2" /><Relationship Type="http://schemas.openxmlformats.org/officeDocument/2006/relationships/settings" Target="/word/settings.xml" Id="Rf45e6aa8151d4624" /><Relationship Type="http://schemas.openxmlformats.org/officeDocument/2006/relationships/image" Target="/word/media/9a5b5f89-2ab3-48a4-97fb-9f329451823b.png" Id="R4db37866507840b1" /></Relationships>
</file>