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1d076472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7c59b2c0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Schwerzenbach / Chimli,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25fd03cc747f7" /><Relationship Type="http://schemas.openxmlformats.org/officeDocument/2006/relationships/numbering" Target="/word/numbering.xml" Id="R6877cf6dd8804953" /><Relationship Type="http://schemas.openxmlformats.org/officeDocument/2006/relationships/settings" Target="/word/settings.xml" Id="R8247dc718b314d34" /><Relationship Type="http://schemas.openxmlformats.org/officeDocument/2006/relationships/image" Target="/word/media/a720ea37-c880-450a-b33c-04c48c280ef6.png" Id="R7cd7c59b2c0d4ecd" /></Relationships>
</file>