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c6c25a4f3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c871d60c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Seewis im Pratigau,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04f320024e99" /><Relationship Type="http://schemas.openxmlformats.org/officeDocument/2006/relationships/numbering" Target="/word/numbering.xml" Id="R3e1c634eb4144e17" /><Relationship Type="http://schemas.openxmlformats.org/officeDocument/2006/relationships/settings" Target="/word/settings.xml" Id="Rae1dd853f2174abe" /><Relationship Type="http://schemas.openxmlformats.org/officeDocument/2006/relationships/image" Target="/word/media/abb83153-b6c0-43f2-9cf2-52a7fe5156c2.png" Id="R55f6c871d60c4d60" /></Relationships>
</file>