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25cd2389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19e1165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Sennhus,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5bf15aab84136" /><Relationship Type="http://schemas.openxmlformats.org/officeDocument/2006/relationships/numbering" Target="/word/numbering.xml" Id="Rd7a05366b6dc4d0c" /><Relationship Type="http://schemas.openxmlformats.org/officeDocument/2006/relationships/settings" Target="/word/settings.xml" Id="R783aefad85ae4b8f" /><Relationship Type="http://schemas.openxmlformats.org/officeDocument/2006/relationships/image" Target="/word/media/c8c48343-e907-46df-9afe-48cdd0643513.png" Id="R432219e1165840dc" /></Relationships>
</file>