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be1d025d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2b98684a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Spruemueli,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70eee1ae4db8" /><Relationship Type="http://schemas.openxmlformats.org/officeDocument/2006/relationships/numbering" Target="/word/numbering.xml" Id="R9fb190b15ff34c47" /><Relationship Type="http://schemas.openxmlformats.org/officeDocument/2006/relationships/settings" Target="/word/settings.xml" Id="Rcb55d175b7b647ad" /><Relationship Type="http://schemas.openxmlformats.org/officeDocument/2006/relationships/image" Target="/word/media/3042caee-cd05-4d2b-bae3-6ac282db384f.png" Id="R9fd2b98684a74a02" /></Relationships>
</file>