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8537574b3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7a890c7a2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Stampa,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c514c72da4a66" /><Relationship Type="http://schemas.openxmlformats.org/officeDocument/2006/relationships/numbering" Target="/word/numbering.xml" Id="R8789eafef6e84927" /><Relationship Type="http://schemas.openxmlformats.org/officeDocument/2006/relationships/settings" Target="/word/settings.xml" Id="R3cdaf559fa114475" /><Relationship Type="http://schemas.openxmlformats.org/officeDocument/2006/relationships/image" Target="/word/media/7ad0a7a7-076b-4a57-b09d-14e89159e359.png" Id="Ra7d7a890c7a24165" /></Relationships>
</file>