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0f1dccf5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63058785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71adc9e1479d" /><Relationship Type="http://schemas.openxmlformats.org/officeDocument/2006/relationships/numbering" Target="/word/numbering.xml" Id="R5361756da1bd48ce" /><Relationship Type="http://schemas.openxmlformats.org/officeDocument/2006/relationships/settings" Target="/word/settings.xml" Id="R9874f54d12d24e80" /><Relationship Type="http://schemas.openxmlformats.org/officeDocument/2006/relationships/image" Target="/word/media/75b93df7-e88b-4f05-9710-a428bd3d6555.png" Id="R9fb9630587854240" /></Relationships>
</file>