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fdbc452c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2ba7127ea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Sulz / Sunnezirkel,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08c286c8646a5" /><Relationship Type="http://schemas.openxmlformats.org/officeDocument/2006/relationships/numbering" Target="/word/numbering.xml" Id="Ref1d5411bc0f4be7" /><Relationship Type="http://schemas.openxmlformats.org/officeDocument/2006/relationships/settings" Target="/word/settings.xml" Id="R638c0f7f3105465b" /><Relationship Type="http://schemas.openxmlformats.org/officeDocument/2006/relationships/image" Target="/word/media/25102122-a381-4eb6-92d7-4347603bc6a8.png" Id="R8252ba7127ea4b3a" /></Relationships>
</file>