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2afc6c46f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b5b0fa4ca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Surebaum,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5336c9604a1a" /><Relationship Type="http://schemas.openxmlformats.org/officeDocument/2006/relationships/numbering" Target="/word/numbering.xml" Id="R4f28f76c4f1447f4" /><Relationship Type="http://schemas.openxmlformats.org/officeDocument/2006/relationships/settings" Target="/word/settings.xml" Id="Rb17e0eb729774fd5" /><Relationship Type="http://schemas.openxmlformats.org/officeDocument/2006/relationships/image" Target="/word/media/58fb8b4a-96f5-4208-9325-9831586ecfc7.png" Id="R201b5b0fa4ca4876" /></Relationships>
</file>