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f4ed0492e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c99ec1cd0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Tegerfelden,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ede8ae7744fe3" /><Relationship Type="http://schemas.openxmlformats.org/officeDocument/2006/relationships/numbering" Target="/word/numbering.xml" Id="R2fc8a69e19844229" /><Relationship Type="http://schemas.openxmlformats.org/officeDocument/2006/relationships/settings" Target="/word/settings.xml" Id="Rfeea8b192725483d" /><Relationship Type="http://schemas.openxmlformats.org/officeDocument/2006/relationships/image" Target="/word/media/1b941ded-d8bb-45f7-9ec7-8b3652cc0f79.png" Id="R148c99ec1cd0484c" /></Relationships>
</file>