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319523cf2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b46c38e4e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Thayngen, Opfertshofen,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a7d41a6404565" /><Relationship Type="http://schemas.openxmlformats.org/officeDocument/2006/relationships/numbering" Target="/word/numbering.xml" Id="Rf4d093b3276240d8" /><Relationship Type="http://schemas.openxmlformats.org/officeDocument/2006/relationships/settings" Target="/word/settings.xml" Id="Ra05a1a96c2d3424d" /><Relationship Type="http://schemas.openxmlformats.org/officeDocument/2006/relationships/image" Target="/word/media/0efedf15-a3c5-4809-ada6-382ba723ba55.png" Id="R151b46c38e4e43b0" /></Relationships>
</file>