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a6113c556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6d8ab233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d7d8e07b64493" /><Relationship Type="http://schemas.openxmlformats.org/officeDocument/2006/relationships/numbering" Target="/word/numbering.xml" Id="Ra409b5580e2340b8" /><Relationship Type="http://schemas.openxmlformats.org/officeDocument/2006/relationships/settings" Target="/word/settings.xml" Id="R7dc76664ba904457" /><Relationship Type="http://schemas.openxmlformats.org/officeDocument/2006/relationships/image" Target="/word/media/ffed2de6-6ab3-4fbd-998d-ac476406b2ec.png" Id="R0306d8ab233946e8" /></Relationships>
</file>