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d2e4634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d9f79049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03ff41c54d02" /><Relationship Type="http://schemas.openxmlformats.org/officeDocument/2006/relationships/numbering" Target="/word/numbering.xml" Id="R229ffd9b1bbd47fd" /><Relationship Type="http://schemas.openxmlformats.org/officeDocument/2006/relationships/settings" Target="/word/settings.xml" Id="R4d9b485354f74c8a" /><Relationship Type="http://schemas.openxmlformats.org/officeDocument/2006/relationships/image" Target="/word/media/2ba6a966-f253-4435-9179-6c5d493d93df.png" Id="Rd29d9f7904904fce" /></Relationships>
</file>