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509c35ce2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0d2192ec4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2794ecb224fbf" /><Relationship Type="http://schemas.openxmlformats.org/officeDocument/2006/relationships/numbering" Target="/word/numbering.xml" Id="R4a8a3f6962ba44d1" /><Relationship Type="http://schemas.openxmlformats.org/officeDocument/2006/relationships/settings" Target="/word/settings.xml" Id="Rf54926768ac242f8" /><Relationship Type="http://schemas.openxmlformats.org/officeDocument/2006/relationships/image" Target="/word/media/7be2069d-1c67-4858-99c9-faa5fb1c7395.png" Id="R3f70d2192ec44785" /></Relationships>
</file>