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6c3762e9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a3331859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88fb4d6d4364" /><Relationship Type="http://schemas.openxmlformats.org/officeDocument/2006/relationships/numbering" Target="/word/numbering.xml" Id="R89e76c6bac834772" /><Relationship Type="http://schemas.openxmlformats.org/officeDocument/2006/relationships/settings" Target="/word/settings.xml" Id="Ra81d2fcaee9444e7" /><Relationship Type="http://schemas.openxmlformats.org/officeDocument/2006/relationships/image" Target="/word/media/e88df477-cd7b-4ea0-ac14-e2024f347772.png" Id="R8084a33318594295" /></Relationships>
</file>