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0fd6e6518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e44444da5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bda437e0749eb" /><Relationship Type="http://schemas.openxmlformats.org/officeDocument/2006/relationships/numbering" Target="/word/numbering.xml" Id="R8d649018507144bc" /><Relationship Type="http://schemas.openxmlformats.org/officeDocument/2006/relationships/settings" Target="/word/settings.xml" Id="R4864ec99f7ab4c03" /><Relationship Type="http://schemas.openxmlformats.org/officeDocument/2006/relationships/image" Target="/word/media/9e218d02-0807-46e8-8bdf-b3017effeab7.png" Id="R3b3e44444da54ae2" /></Relationships>
</file>