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f220093a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9ccb3551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ea7d9a19472a" /><Relationship Type="http://schemas.openxmlformats.org/officeDocument/2006/relationships/numbering" Target="/word/numbering.xml" Id="R2b70815cb0a64634" /><Relationship Type="http://schemas.openxmlformats.org/officeDocument/2006/relationships/settings" Target="/word/settings.xml" Id="R1ac890b7f12444ed" /><Relationship Type="http://schemas.openxmlformats.org/officeDocument/2006/relationships/image" Target="/word/media/3bff442d-a7e2-4fd3-8f9d-be206184bcb7.png" Id="Rb839ccb3551b4c5b" /></Relationships>
</file>