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8af18db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1629da51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872d894b7449d" /><Relationship Type="http://schemas.openxmlformats.org/officeDocument/2006/relationships/numbering" Target="/word/numbering.xml" Id="R7238260bb2904f80" /><Relationship Type="http://schemas.openxmlformats.org/officeDocument/2006/relationships/settings" Target="/word/settings.xml" Id="R2ab866194ca74a18" /><Relationship Type="http://schemas.openxmlformats.org/officeDocument/2006/relationships/image" Target="/word/media/24c72d95-c09c-4b47-bc1f-aec7df6fe1e8.png" Id="R9801629da51a49cd" /></Relationships>
</file>